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A5579" w14:textId="6D4F8AFD" w:rsidR="00695F51" w:rsidRPr="00695F51" w:rsidRDefault="00695F51"/>
    <w:p w14:paraId="5266F176" w14:textId="3BE19817" w:rsidR="00695F51" w:rsidRPr="00695F51" w:rsidRDefault="00F0496D" w:rsidP="00695F51">
      <w:pPr>
        <w:jc w:val="center"/>
        <w:rPr>
          <w:b/>
        </w:rPr>
      </w:pPr>
      <w:r w:rsidRPr="00F0496D">
        <w:rPr>
          <w:b/>
        </w:rPr>
        <w:t>M</w:t>
      </w:r>
      <w:r w:rsidR="00695F51" w:rsidRPr="00695F51">
        <w:rPr>
          <w:b/>
        </w:rPr>
        <w:t>inutes</w:t>
      </w:r>
    </w:p>
    <w:p w14:paraId="524A2477" w14:textId="77777777" w:rsidR="00695F51" w:rsidRPr="00695F51" w:rsidRDefault="00695F51" w:rsidP="00695F51">
      <w:pPr>
        <w:jc w:val="center"/>
        <w:rPr>
          <w:b/>
        </w:rPr>
      </w:pPr>
    </w:p>
    <w:p w14:paraId="0165D8F4" w14:textId="77777777" w:rsidR="00695F51" w:rsidRPr="00695F51" w:rsidRDefault="00695F51" w:rsidP="00695F51">
      <w:pPr>
        <w:jc w:val="center"/>
        <w:rPr>
          <w:b/>
        </w:rPr>
      </w:pPr>
      <w:r w:rsidRPr="00695F51">
        <w:rPr>
          <w:b/>
        </w:rPr>
        <w:t>Kick-off e-meeting</w:t>
      </w:r>
    </w:p>
    <w:p w14:paraId="3B40B573" w14:textId="77777777" w:rsidR="00695F51" w:rsidRPr="00695F51" w:rsidRDefault="00695F51" w:rsidP="00695F51">
      <w:pPr>
        <w:jc w:val="center"/>
        <w:rPr>
          <w:b/>
        </w:rPr>
      </w:pPr>
      <w:r w:rsidRPr="00695F51">
        <w:rPr>
          <w:b/>
        </w:rPr>
        <w:t>Thursday, December 2, 2021</w:t>
      </w:r>
      <w:r>
        <w:rPr>
          <w:b/>
        </w:rPr>
        <w:t>, Zoom</w:t>
      </w:r>
    </w:p>
    <w:p w14:paraId="3C7DC815" w14:textId="77777777" w:rsidR="00695F51" w:rsidRPr="00695F51" w:rsidRDefault="00695F51" w:rsidP="00695F51"/>
    <w:p w14:paraId="4071A1A0" w14:textId="77777777" w:rsidR="00695F51" w:rsidRPr="00695F51" w:rsidRDefault="00695F51" w:rsidP="00695F51"/>
    <w:p w14:paraId="6252425A" w14:textId="1DB8B406" w:rsidR="00695F51" w:rsidRDefault="00695F51" w:rsidP="00695F51">
      <w:r w:rsidRPr="00695F51">
        <w:t xml:space="preserve">A Zoom meeting </w:t>
      </w:r>
      <w:r w:rsidR="00770F40" w:rsidRPr="00770F40">
        <w:t xml:space="preserve">that brought together </w:t>
      </w:r>
      <w:r w:rsidRPr="00695F51">
        <w:t xml:space="preserve">potential </w:t>
      </w:r>
      <w:r w:rsidR="00770F40">
        <w:t xml:space="preserve">COST action </w:t>
      </w:r>
      <w:bookmarkStart w:id="0" w:name="_GoBack"/>
      <w:bookmarkEnd w:id="0"/>
      <w:r w:rsidRPr="00695F51">
        <w:t xml:space="preserve">participants </w:t>
      </w:r>
      <w:r w:rsidR="00770F40">
        <w:t xml:space="preserve">from 10 countries </w:t>
      </w:r>
      <w:r w:rsidRPr="00695F51">
        <w:t xml:space="preserve">was held on Thursday, December 2, 2021. </w:t>
      </w:r>
    </w:p>
    <w:p w14:paraId="08C85EA0" w14:textId="77777777" w:rsidR="00695F51" w:rsidRDefault="00695F51" w:rsidP="00695F51"/>
    <w:p w14:paraId="09E2D122" w14:textId="77777777" w:rsidR="00695F51" w:rsidRPr="00695F51" w:rsidRDefault="00695F51" w:rsidP="00695F51">
      <w:pPr>
        <w:rPr>
          <w:b/>
        </w:rPr>
      </w:pPr>
      <w:r w:rsidRPr="00695F51">
        <w:rPr>
          <w:b/>
        </w:rPr>
        <w:t>1. Opening word</w:t>
      </w:r>
    </w:p>
    <w:p w14:paraId="5D7DB0E2" w14:textId="59B9FBAE" w:rsidR="00695F51" w:rsidRDefault="00695F51" w:rsidP="00695F51">
      <w:r w:rsidRPr="00695F51">
        <w:t xml:space="preserve">The meeting started with opening </w:t>
      </w:r>
      <w:r w:rsidR="00875BB6">
        <w:t>remarks</w:t>
      </w:r>
      <w:r w:rsidR="00875BB6" w:rsidRPr="00695F51">
        <w:t xml:space="preserve"> </w:t>
      </w:r>
      <w:r w:rsidRPr="00695F51">
        <w:t xml:space="preserve">from professor Zoran </w:t>
      </w:r>
      <w:proofErr w:type="spellStart"/>
      <w:r w:rsidRPr="00695F51">
        <w:t>Keković</w:t>
      </w:r>
      <w:proofErr w:type="spellEnd"/>
      <w:r w:rsidRPr="00695F51">
        <w:t xml:space="preserve">, </w:t>
      </w:r>
      <w:r w:rsidR="00875BB6">
        <w:t>P</w:t>
      </w:r>
      <w:r w:rsidRPr="00695F51">
        <w:t>resident of</w:t>
      </w:r>
      <w:r w:rsidR="00F0496D">
        <w:t xml:space="preserve"> </w:t>
      </w:r>
      <w:r w:rsidR="00875BB6">
        <w:t>CRACM</w:t>
      </w:r>
      <w:r w:rsidRPr="00695F51">
        <w:t xml:space="preserve">. </w:t>
      </w:r>
    </w:p>
    <w:p w14:paraId="39F7BC66" w14:textId="77777777" w:rsidR="00695F51" w:rsidRDefault="00695F51" w:rsidP="00695F51"/>
    <w:p w14:paraId="700356EA" w14:textId="77777777" w:rsidR="00695F51" w:rsidRPr="00695F51" w:rsidRDefault="00695F51" w:rsidP="00695F51">
      <w:pPr>
        <w:rPr>
          <w:b/>
        </w:rPr>
      </w:pPr>
      <w:r w:rsidRPr="00695F51">
        <w:rPr>
          <w:b/>
        </w:rPr>
        <w:t>2. Presentation about COST action</w:t>
      </w:r>
    </w:p>
    <w:p w14:paraId="4B2A423F" w14:textId="77777777" w:rsidR="00695F51" w:rsidRPr="00695F51" w:rsidRDefault="00695F51" w:rsidP="00695F51">
      <w:r>
        <w:t>P</w:t>
      </w:r>
      <w:r w:rsidRPr="00695F51">
        <w:t xml:space="preserve">rofessor Milan </w:t>
      </w:r>
      <w:proofErr w:type="spellStart"/>
      <w:r w:rsidRPr="00695F51">
        <w:t>Lipovac</w:t>
      </w:r>
      <w:proofErr w:type="spellEnd"/>
      <w:r w:rsidRPr="00695F51">
        <w:t xml:space="preserve"> held a short presentation about COST action (COST countries, representatives, network, research coordination and capacity building activities, COST action structure</w:t>
      </w:r>
      <w:r>
        <w:t xml:space="preserve"> and main potential from participating in COST action).</w:t>
      </w:r>
    </w:p>
    <w:p w14:paraId="2F3C52D0" w14:textId="77777777" w:rsidR="00695F51" w:rsidRPr="00695F51" w:rsidRDefault="00695F51" w:rsidP="00695F51"/>
    <w:p w14:paraId="3841CCEE" w14:textId="77777777" w:rsidR="00695F51" w:rsidRPr="00695F51" w:rsidRDefault="00695F51" w:rsidP="00695F51">
      <w:r w:rsidRPr="00695F51">
        <w:rPr>
          <w:b/>
        </w:rPr>
        <w:t>3. Presentation about</w:t>
      </w:r>
      <w:r w:rsidR="00875BB6">
        <w:rPr>
          <w:b/>
        </w:rPr>
        <w:t xml:space="preserve"> </w:t>
      </w:r>
      <w:r w:rsidRPr="00695F51">
        <w:rPr>
          <w:b/>
        </w:rPr>
        <w:t>EU CONSORTIUM</w:t>
      </w:r>
    </w:p>
    <w:p w14:paraId="4F5F985B" w14:textId="0D5471E6" w:rsidR="00695F51" w:rsidRDefault="00875BB6" w:rsidP="00695F51">
      <w:r>
        <w:t>CRACM</w:t>
      </w:r>
      <w:r w:rsidR="00F0496D">
        <w:t xml:space="preserve"> </w:t>
      </w:r>
      <w:r w:rsidR="00695F51">
        <w:t xml:space="preserve">project manager </w:t>
      </w:r>
      <w:proofErr w:type="spellStart"/>
      <w:r w:rsidR="00695F51" w:rsidRPr="00695F51">
        <w:t>Nevena</w:t>
      </w:r>
      <w:proofErr w:type="spellEnd"/>
      <w:r w:rsidR="00F0496D">
        <w:t xml:space="preserve"> </w:t>
      </w:r>
      <w:proofErr w:type="spellStart"/>
      <w:r w:rsidR="00695F51" w:rsidRPr="00695F51">
        <w:t>Stanković</w:t>
      </w:r>
      <w:proofErr w:type="spellEnd"/>
      <w:r w:rsidR="00695F51">
        <w:t xml:space="preserve"> presented the </w:t>
      </w:r>
      <w:r w:rsidR="00695F51" w:rsidRPr="00695F51">
        <w:t>Center for Risk Analysis and Crisis Management</w:t>
      </w:r>
      <w:r w:rsidR="00695F51">
        <w:t xml:space="preserve"> (</w:t>
      </w:r>
      <w:r>
        <w:t>CRACM</w:t>
      </w:r>
      <w:r w:rsidR="00695F51">
        <w:t>) activities in the last two years (T</w:t>
      </w:r>
      <w:r w:rsidR="00695F51" w:rsidRPr="00695F51">
        <w:t>hink tank COVID 19</w:t>
      </w:r>
      <w:r w:rsidR="00695F51">
        <w:t xml:space="preserve">, </w:t>
      </w:r>
      <w:r w:rsidR="00695F51" w:rsidRPr="00695F51">
        <w:t>conferences</w:t>
      </w:r>
      <w:r w:rsidR="00695F51">
        <w:t xml:space="preserve">, </w:t>
      </w:r>
      <w:r w:rsidR="00695F51" w:rsidRPr="00695F51">
        <w:t>publications</w:t>
      </w:r>
      <w:r w:rsidR="00695F51">
        <w:t xml:space="preserve">, </w:t>
      </w:r>
      <w:r w:rsidR="00695F51" w:rsidRPr="00695F51">
        <w:t>courses</w:t>
      </w:r>
      <w:r w:rsidR="00695F51">
        <w:t xml:space="preserve">, </w:t>
      </w:r>
      <w:r w:rsidR="00695F51" w:rsidRPr="00695F51">
        <w:t>seminars, webinars and workshops</w:t>
      </w:r>
      <w:r w:rsidR="00695F51">
        <w:t xml:space="preserve">, and </w:t>
      </w:r>
      <w:r w:rsidR="00695F51" w:rsidRPr="00695F51">
        <w:t>regional students network for strategic risk and crisis management</w:t>
      </w:r>
      <w:r w:rsidR="00695F51">
        <w:t xml:space="preserve">). </w:t>
      </w:r>
      <w:r>
        <w:t>Then</w:t>
      </w:r>
      <w:r w:rsidR="00695F51">
        <w:t>,</w:t>
      </w:r>
      <w:r w:rsidR="00F0496D">
        <w:t xml:space="preserve"> </w:t>
      </w:r>
      <w:proofErr w:type="spellStart"/>
      <w:r w:rsidR="00695F51">
        <w:t>Nevena</w:t>
      </w:r>
      <w:proofErr w:type="spellEnd"/>
      <w:r w:rsidR="00695F51">
        <w:t xml:space="preserve"> briefly presented general idea for COST action proposal - </w:t>
      </w:r>
      <w:r w:rsidR="00695F51" w:rsidRPr="00695F51">
        <w:rPr>
          <w:b/>
        </w:rPr>
        <w:t>European collaborative network for societal resilience – transdisciplinary, innovative and unique mission (EU CONSORTIUM)</w:t>
      </w:r>
      <w:r w:rsidR="00695F51">
        <w:t xml:space="preserve">. She talked about </w:t>
      </w:r>
      <w:r w:rsidR="00695F51" w:rsidRPr="00695F51">
        <w:t xml:space="preserve">EU CONSORTIUM </w:t>
      </w:r>
      <w:r w:rsidR="00695F51">
        <w:t xml:space="preserve">main goals, </w:t>
      </w:r>
      <w:r w:rsidR="00695F51" w:rsidRPr="00695F51">
        <w:t>capacity</w:t>
      </w:r>
      <w:r>
        <w:t xml:space="preserve"> </w:t>
      </w:r>
      <w:r w:rsidR="00695F51" w:rsidRPr="00695F51">
        <w:t>building</w:t>
      </w:r>
      <w:r>
        <w:t xml:space="preserve"> </w:t>
      </w:r>
      <w:r w:rsidR="00695F51" w:rsidRPr="00695F51">
        <w:t>objectives</w:t>
      </w:r>
      <w:r w:rsidR="00695F51">
        <w:t xml:space="preserve"> and r</w:t>
      </w:r>
      <w:r w:rsidR="00695F51" w:rsidRPr="00695F51">
        <w:t xml:space="preserve">esearch </w:t>
      </w:r>
      <w:r w:rsidR="00695F51">
        <w:t>c</w:t>
      </w:r>
      <w:r w:rsidR="00695F51" w:rsidRPr="00695F51">
        <w:t xml:space="preserve">oordination </w:t>
      </w:r>
      <w:r w:rsidR="00695F51">
        <w:t>o</w:t>
      </w:r>
      <w:r w:rsidR="00695F51" w:rsidRPr="00695F51">
        <w:t>bjectives</w:t>
      </w:r>
      <w:r w:rsidR="00695F51">
        <w:t>.</w:t>
      </w:r>
    </w:p>
    <w:p w14:paraId="2164C95B" w14:textId="77777777" w:rsidR="00695F51" w:rsidRDefault="00695F51" w:rsidP="00695F51"/>
    <w:p w14:paraId="328D69EC" w14:textId="77777777" w:rsidR="00695F51" w:rsidRPr="00695F51" w:rsidRDefault="00695F51" w:rsidP="00695F51">
      <w:pPr>
        <w:rPr>
          <w:b/>
        </w:rPr>
      </w:pPr>
      <w:r w:rsidRPr="00695F51">
        <w:rPr>
          <w:b/>
        </w:rPr>
        <w:t xml:space="preserve">4. Discussion </w:t>
      </w:r>
    </w:p>
    <w:p w14:paraId="106BFB73" w14:textId="23CA982F" w:rsidR="004E288F" w:rsidRDefault="00875BB6" w:rsidP="00695F51">
      <w:r>
        <w:t>Participants agreed about</w:t>
      </w:r>
      <w:r w:rsidR="004E288F">
        <w:t xml:space="preserve"> the great potential of project initiative</w:t>
      </w:r>
      <w:r w:rsidR="000878A5">
        <w:t xml:space="preserve"> and opportunities for establishing collaborative capacities by bringing people together through this COST action proposal.</w:t>
      </w:r>
    </w:p>
    <w:p w14:paraId="2E3CFA99" w14:textId="746689E8" w:rsidR="00F0496D" w:rsidRDefault="00F0496D" w:rsidP="00695F51"/>
    <w:p w14:paraId="7067B33E" w14:textId="77777777" w:rsidR="00F0496D" w:rsidRPr="00695F51" w:rsidRDefault="00F0496D" w:rsidP="00F0496D">
      <w:pPr>
        <w:rPr>
          <w:b/>
        </w:rPr>
      </w:pPr>
      <w:r w:rsidRPr="00695F51">
        <w:rPr>
          <w:b/>
        </w:rPr>
        <w:t>5. Next steps and upcoming</w:t>
      </w:r>
      <w:r>
        <w:rPr>
          <w:b/>
        </w:rPr>
        <w:t xml:space="preserve"> events</w:t>
      </w:r>
    </w:p>
    <w:p w14:paraId="0AD2D35E" w14:textId="5CF35C4C" w:rsidR="00F0496D" w:rsidRDefault="004E288F" w:rsidP="00695F51">
      <w:r>
        <w:t xml:space="preserve">It was agreed about </w:t>
      </w:r>
      <w:r w:rsidR="00F0496D">
        <w:t>sharing slides, link with the video of the meeting, as well as link with more information about COST action, so that participant could better understand this mechanism for collaborative framework and to express their ideas.</w:t>
      </w:r>
    </w:p>
    <w:p w14:paraId="4BD48F43" w14:textId="0922A7B4" w:rsidR="00A020D8" w:rsidRDefault="00A020D8" w:rsidP="00695F51">
      <w:r>
        <w:t xml:space="preserve">It is expected that next meeting </w:t>
      </w:r>
      <w:r w:rsidR="00F0496D">
        <w:t xml:space="preserve">(probably in the late January 2022) </w:t>
      </w:r>
      <w:r>
        <w:t xml:space="preserve">will be more interactive after sharing </w:t>
      </w:r>
      <w:r w:rsidR="00F0496D">
        <w:t>these materials.</w:t>
      </w:r>
    </w:p>
    <w:p w14:paraId="3488E6C4" w14:textId="4D7FD178" w:rsidR="004E288F" w:rsidRDefault="004E288F" w:rsidP="004E288F">
      <w:r>
        <w:t xml:space="preserve">Participants are invited to contact their colleagues with related knowledge and experience to be included at the potential list of participant until the </w:t>
      </w:r>
      <w:r w:rsidR="00A020D8">
        <w:t>nex</w:t>
      </w:r>
      <w:r w:rsidR="00F0496D">
        <w:t>t</w:t>
      </w:r>
      <w:r w:rsidR="00A020D8">
        <w:t xml:space="preserve"> meeting</w:t>
      </w:r>
    </w:p>
    <w:p w14:paraId="11BF68D8" w14:textId="2CBE8EBF" w:rsidR="00695F51" w:rsidRPr="00695F51" w:rsidRDefault="00695F51" w:rsidP="00695F51"/>
    <w:sectPr w:rsidR="00695F51" w:rsidRPr="00695F51" w:rsidSect="00531D3F">
      <w:headerReference w:type="default"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419C0" w14:textId="77777777" w:rsidR="00E93FA5" w:rsidRDefault="00E93FA5" w:rsidP="00695F51">
      <w:r>
        <w:separator/>
      </w:r>
    </w:p>
  </w:endnote>
  <w:endnote w:type="continuationSeparator" w:id="0">
    <w:p w14:paraId="465D9942" w14:textId="77777777" w:rsidR="00E93FA5" w:rsidRDefault="00E93FA5" w:rsidP="0069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8B4EC" w14:textId="09DAA623" w:rsidR="00F0496D" w:rsidRDefault="00F0496D" w:rsidP="00F0496D">
    <w:pPr>
      <w:pStyle w:val="Footer"/>
      <w:jc w:val="center"/>
    </w:pPr>
    <w:r>
      <w:t>___________________________________________________________________________</w:t>
    </w:r>
  </w:p>
  <w:p w14:paraId="70B562AB" w14:textId="77777777" w:rsidR="00F0496D" w:rsidRPr="007C1E73" w:rsidRDefault="00F0496D" w:rsidP="00F0496D">
    <w:pPr>
      <w:jc w:val="center"/>
      <w:rPr>
        <w:b/>
      </w:rPr>
    </w:pPr>
    <w:r w:rsidRPr="007C1E73">
      <w:rPr>
        <w:b/>
      </w:rPr>
      <w:t>Center for Risk Analysis and Crisis Management – CRACM</w:t>
    </w:r>
  </w:p>
  <w:p w14:paraId="79972591" w14:textId="516D271A" w:rsidR="00F0496D" w:rsidRPr="007C1E73" w:rsidRDefault="00F0496D" w:rsidP="00F0496D">
    <w:pPr>
      <w:jc w:val="center"/>
      <w:rPr>
        <w:color w:val="ED7D31" w:themeColor="accent2"/>
      </w:rPr>
    </w:pPr>
    <w:proofErr w:type="spellStart"/>
    <w:r w:rsidRPr="007C1E73">
      <w:rPr>
        <w:color w:val="ED7D31" w:themeColor="accent2"/>
      </w:rPr>
      <w:t>Omladinskih</w:t>
    </w:r>
    <w:proofErr w:type="spellEnd"/>
    <w:r w:rsidRPr="007C1E73">
      <w:rPr>
        <w:color w:val="ED7D31" w:themeColor="accent2"/>
      </w:rPr>
      <w:t xml:space="preserve"> </w:t>
    </w:r>
    <w:proofErr w:type="spellStart"/>
    <w:r w:rsidRPr="007C1E73">
      <w:rPr>
        <w:color w:val="ED7D31" w:themeColor="accent2"/>
      </w:rPr>
      <w:t>brigada</w:t>
    </w:r>
    <w:proofErr w:type="spellEnd"/>
    <w:r w:rsidRPr="007C1E73">
      <w:rPr>
        <w:color w:val="ED7D31" w:themeColor="accent2"/>
      </w:rPr>
      <w:t xml:space="preserve"> street 7a/1, 11070 Belgrade, Serbia</w:t>
    </w:r>
  </w:p>
  <w:p w14:paraId="368917CC" w14:textId="77777777" w:rsidR="00F0496D" w:rsidRPr="007C1E73" w:rsidRDefault="00F0496D" w:rsidP="00F0496D">
    <w:pPr>
      <w:jc w:val="center"/>
      <w:rPr>
        <w:color w:val="ED7D31" w:themeColor="accent2"/>
      </w:rPr>
    </w:pPr>
    <w:r w:rsidRPr="007C1E73">
      <w:rPr>
        <w:color w:val="ED7D31" w:themeColor="accent2"/>
      </w:rPr>
      <w:t>+381 63 291247</w:t>
    </w:r>
  </w:p>
  <w:p w14:paraId="4462CB25" w14:textId="77777777" w:rsidR="00F0496D" w:rsidRPr="007C1E73" w:rsidRDefault="00F0496D" w:rsidP="00F0496D">
    <w:pPr>
      <w:jc w:val="center"/>
      <w:rPr>
        <w:color w:val="ED7D31" w:themeColor="accent2"/>
      </w:rPr>
    </w:pPr>
    <w:r w:rsidRPr="007C1E73">
      <w:rPr>
        <w:color w:val="ED7D31" w:themeColor="accent2"/>
      </w:rPr>
      <w:t>caruk06@gmail.com</w:t>
    </w:r>
  </w:p>
  <w:p w14:paraId="1D1822B6" w14:textId="77777777" w:rsidR="00F0496D" w:rsidRPr="007C1E73" w:rsidRDefault="00F0496D" w:rsidP="00F0496D">
    <w:pPr>
      <w:jc w:val="center"/>
      <w:rPr>
        <w:color w:val="ED7D31" w:themeColor="accent2"/>
      </w:rPr>
    </w:pPr>
    <w:r w:rsidRPr="007C1E73">
      <w:rPr>
        <w:color w:val="ED7D31" w:themeColor="accent2"/>
      </w:rPr>
      <w:t>caruk.rs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3522E" w14:textId="77777777" w:rsidR="00E93FA5" w:rsidRDefault="00E93FA5" w:rsidP="00695F51">
      <w:r>
        <w:separator/>
      </w:r>
    </w:p>
  </w:footnote>
  <w:footnote w:type="continuationSeparator" w:id="0">
    <w:p w14:paraId="128E7F39" w14:textId="77777777" w:rsidR="00E93FA5" w:rsidRDefault="00E93FA5" w:rsidP="00695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7EAF9" w14:textId="0D0A5B0E" w:rsidR="00F0496D" w:rsidRDefault="00F0496D">
    <w:pPr>
      <w:pStyle w:val="Header"/>
    </w:pPr>
    <w:r>
      <w:rPr>
        <w:noProof/>
      </w:rPr>
      <w:drawing>
        <wp:inline distT="0" distB="0" distL="0" distR="0" wp14:anchorId="6153D7F7" wp14:editId="0A79DC89">
          <wp:extent cx="1955605" cy="805336"/>
          <wp:effectExtent l="0" t="0" r="0" b="0"/>
          <wp:docPr id="1" name="Picture 1" descr="D:\My Documents\CARUK\MEMO i LOGO\Logo Centra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CARUK\MEMO i LOGO\Logo Centra eng.jpg"/>
                  <pic:cNvPicPr>
                    <a:picLocks noChangeAspect="1" noChangeArrowheads="1"/>
                  </pic:cNvPicPr>
                </pic:nvPicPr>
                <pic:blipFill>
                  <a:blip r:embed="rId1" cstate="print"/>
                  <a:srcRect/>
                  <a:stretch>
                    <a:fillRect/>
                  </a:stretch>
                </pic:blipFill>
                <pic:spPr bwMode="auto">
                  <a:xfrm>
                    <a:off x="0" y="0"/>
                    <a:ext cx="1959774" cy="807053"/>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51"/>
    <w:rsid w:val="000878A5"/>
    <w:rsid w:val="001174D8"/>
    <w:rsid w:val="00336C02"/>
    <w:rsid w:val="004E288F"/>
    <w:rsid w:val="00531D3F"/>
    <w:rsid w:val="00695F51"/>
    <w:rsid w:val="00770F40"/>
    <w:rsid w:val="00852ED0"/>
    <w:rsid w:val="00875BB6"/>
    <w:rsid w:val="00A020D8"/>
    <w:rsid w:val="00C3623A"/>
    <w:rsid w:val="00C61A89"/>
    <w:rsid w:val="00E93FA5"/>
    <w:rsid w:val="00F049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20E2F"/>
  <w15:docId w15:val="{AB436BE7-72EA-3C4D-AC34-FDA16A55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6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5F51"/>
    <w:pPr>
      <w:spacing w:before="100" w:beforeAutospacing="1" w:after="100" w:afterAutospacing="1"/>
    </w:pPr>
    <w:rPr>
      <w:rFonts w:ascii="Times New Roman" w:eastAsiaTheme="minorEastAsia" w:hAnsi="Times New Roman" w:cs="Times New Roman"/>
    </w:rPr>
  </w:style>
  <w:style w:type="paragraph" w:styleId="Header">
    <w:name w:val="header"/>
    <w:basedOn w:val="Normal"/>
    <w:link w:val="HeaderChar"/>
    <w:uiPriority w:val="99"/>
    <w:unhideWhenUsed/>
    <w:rsid w:val="00695F51"/>
    <w:pPr>
      <w:tabs>
        <w:tab w:val="center" w:pos="4680"/>
        <w:tab w:val="right" w:pos="9360"/>
      </w:tabs>
    </w:pPr>
  </w:style>
  <w:style w:type="character" w:customStyle="1" w:styleId="HeaderChar">
    <w:name w:val="Header Char"/>
    <w:basedOn w:val="DefaultParagraphFont"/>
    <w:link w:val="Header"/>
    <w:uiPriority w:val="99"/>
    <w:rsid w:val="00695F51"/>
  </w:style>
  <w:style w:type="paragraph" w:styleId="Footer">
    <w:name w:val="footer"/>
    <w:basedOn w:val="Normal"/>
    <w:link w:val="FooterChar"/>
    <w:uiPriority w:val="99"/>
    <w:unhideWhenUsed/>
    <w:rsid w:val="00695F51"/>
    <w:pPr>
      <w:tabs>
        <w:tab w:val="center" w:pos="4680"/>
        <w:tab w:val="right" w:pos="9360"/>
      </w:tabs>
    </w:pPr>
  </w:style>
  <w:style w:type="character" w:customStyle="1" w:styleId="FooterChar">
    <w:name w:val="Footer Char"/>
    <w:basedOn w:val="DefaultParagraphFont"/>
    <w:link w:val="Footer"/>
    <w:uiPriority w:val="99"/>
    <w:rsid w:val="00695F51"/>
  </w:style>
  <w:style w:type="paragraph" w:styleId="BalloonText">
    <w:name w:val="Balloon Text"/>
    <w:basedOn w:val="Normal"/>
    <w:link w:val="BalloonTextChar"/>
    <w:uiPriority w:val="99"/>
    <w:semiHidden/>
    <w:unhideWhenUsed/>
    <w:rsid w:val="00875BB6"/>
    <w:rPr>
      <w:rFonts w:ascii="Tahoma" w:hAnsi="Tahoma" w:cs="Tahoma"/>
      <w:sz w:val="16"/>
      <w:szCs w:val="16"/>
    </w:rPr>
  </w:style>
  <w:style w:type="character" w:customStyle="1" w:styleId="BalloonTextChar">
    <w:name w:val="Balloon Text Char"/>
    <w:basedOn w:val="DefaultParagraphFont"/>
    <w:link w:val="BalloonText"/>
    <w:uiPriority w:val="99"/>
    <w:semiHidden/>
    <w:rsid w:val="00875B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844611">
      <w:bodyDiv w:val="1"/>
      <w:marLeft w:val="0"/>
      <w:marRight w:val="0"/>
      <w:marTop w:val="0"/>
      <w:marBottom w:val="0"/>
      <w:divBdr>
        <w:top w:val="none" w:sz="0" w:space="0" w:color="auto"/>
        <w:left w:val="none" w:sz="0" w:space="0" w:color="auto"/>
        <w:bottom w:val="none" w:sz="0" w:space="0" w:color="auto"/>
        <w:right w:val="none" w:sz="0" w:space="0" w:color="auto"/>
      </w:divBdr>
    </w:div>
    <w:div w:id="375352897">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576793253">
      <w:bodyDiv w:val="1"/>
      <w:marLeft w:val="0"/>
      <w:marRight w:val="0"/>
      <w:marTop w:val="0"/>
      <w:marBottom w:val="0"/>
      <w:divBdr>
        <w:top w:val="none" w:sz="0" w:space="0" w:color="auto"/>
        <w:left w:val="none" w:sz="0" w:space="0" w:color="auto"/>
        <w:bottom w:val="none" w:sz="0" w:space="0" w:color="auto"/>
        <w:right w:val="none" w:sz="0" w:space="0" w:color="auto"/>
      </w:divBdr>
    </w:div>
    <w:div w:id="580409986">
      <w:bodyDiv w:val="1"/>
      <w:marLeft w:val="0"/>
      <w:marRight w:val="0"/>
      <w:marTop w:val="0"/>
      <w:marBottom w:val="0"/>
      <w:divBdr>
        <w:top w:val="none" w:sz="0" w:space="0" w:color="auto"/>
        <w:left w:val="none" w:sz="0" w:space="0" w:color="auto"/>
        <w:bottom w:val="none" w:sz="0" w:space="0" w:color="auto"/>
        <w:right w:val="none" w:sz="0" w:space="0" w:color="auto"/>
      </w:divBdr>
    </w:div>
    <w:div w:id="710809084">
      <w:bodyDiv w:val="1"/>
      <w:marLeft w:val="0"/>
      <w:marRight w:val="0"/>
      <w:marTop w:val="0"/>
      <w:marBottom w:val="0"/>
      <w:divBdr>
        <w:top w:val="none" w:sz="0" w:space="0" w:color="auto"/>
        <w:left w:val="none" w:sz="0" w:space="0" w:color="auto"/>
        <w:bottom w:val="none" w:sz="0" w:space="0" w:color="auto"/>
        <w:right w:val="none" w:sz="0" w:space="0" w:color="auto"/>
      </w:divBdr>
    </w:div>
    <w:div w:id="888880707">
      <w:bodyDiv w:val="1"/>
      <w:marLeft w:val="0"/>
      <w:marRight w:val="0"/>
      <w:marTop w:val="0"/>
      <w:marBottom w:val="0"/>
      <w:divBdr>
        <w:top w:val="none" w:sz="0" w:space="0" w:color="auto"/>
        <w:left w:val="none" w:sz="0" w:space="0" w:color="auto"/>
        <w:bottom w:val="none" w:sz="0" w:space="0" w:color="auto"/>
        <w:right w:val="none" w:sz="0" w:space="0" w:color="auto"/>
      </w:divBdr>
    </w:div>
    <w:div w:id="909585415">
      <w:bodyDiv w:val="1"/>
      <w:marLeft w:val="0"/>
      <w:marRight w:val="0"/>
      <w:marTop w:val="0"/>
      <w:marBottom w:val="0"/>
      <w:divBdr>
        <w:top w:val="none" w:sz="0" w:space="0" w:color="auto"/>
        <w:left w:val="none" w:sz="0" w:space="0" w:color="auto"/>
        <w:bottom w:val="none" w:sz="0" w:space="0" w:color="auto"/>
        <w:right w:val="none" w:sz="0" w:space="0" w:color="auto"/>
      </w:divBdr>
    </w:div>
    <w:div w:id="954873926">
      <w:bodyDiv w:val="1"/>
      <w:marLeft w:val="0"/>
      <w:marRight w:val="0"/>
      <w:marTop w:val="0"/>
      <w:marBottom w:val="0"/>
      <w:divBdr>
        <w:top w:val="none" w:sz="0" w:space="0" w:color="auto"/>
        <w:left w:val="none" w:sz="0" w:space="0" w:color="auto"/>
        <w:bottom w:val="none" w:sz="0" w:space="0" w:color="auto"/>
        <w:right w:val="none" w:sz="0" w:space="0" w:color="auto"/>
      </w:divBdr>
    </w:div>
    <w:div w:id="1068920978">
      <w:bodyDiv w:val="1"/>
      <w:marLeft w:val="0"/>
      <w:marRight w:val="0"/>
      <w:marTop w:val="0"/>
      <w:marBottom w:val="0"/>
      <w:divBdr>
        <w:top w:val="none" w:sz="0" w:space="0" w:color="auto"/>
        <w:left w:val="none" w:sz="0" w:space="0" w:color="auto"/>
        <w:bottom w:val="none" w:sz="0" w:space="0" w:color="auto"/>
        <w:right w:val="none" w:sz="0" w:space="0" w:color="auto"/>
      </w:divBdr>
    </w:div>
    <w:div w:id="1119304215">
      <w:bodyDiv w:val="1"/>
      <w:marLeft w:val="0"/>
      <w:marRight w:val="0"/>
      <w:marTop w:val="0"/>
      <w:marBottom w:val="0"/>
      <w:divBdr>
        <w:top w:val="none" w:sz="0" w:space="0" w:color="auto"/>
        <w:left w:val="none" w:sz="0" w:space="0" w:color="auto"/>
        <w:bottom w:val="none" w:sz="0" w:space="0" w:color="auto"/>
        <w:right w:val="none" w:sz="0" w:space="0" w:color="auto"/>
      </w:divBdr>
    </w:div>
    <w:div w:id="1307854064">
      <w:bodyDiv w:val="1"/>
      <w:marLeft w:val="0"/>
      <w:marRight w:val="0"/>
      <w:marTop w:val="0"/>
      <w:marBottom w:val="0"/>
      <w:divBdr>
        <w:top w:val="none" w:sz="0" w:space="0" w:color="auto"/>
        <w:left w:val="none" w:sz="0" w:space="0" w:color="auto"/>
        <w:bottom w:val="none" w:sz="0" w:space="0" w:color="auto"/>
        <w:right w:val="none" w:sz="0" w:space="0" w:color="auto"/>
      </w:divBdr>
    </w:div>
    <w:div w:id="1648391005">
      <w:bodyDiv w:val="1"/>
      <w:marLeft w:val="0"/>
      <w:marRight w:val="0"/>
      <w:marTop w:val="0"/>
      <w:marBottom w:val="0"/>
      <w:divBdr>
        <w:top w:val="none" w:sz="0" w:space="0" w:color="auto"/>
        <w:left w:val="none" w:sz="0" w:space="0" w:color="auto"/>
        <w:bottom w:val="none" w:sz="0" w:space="0" w:color="auto"/>
        <w:right w:val="none" w:sz="0" w:space="0" w:color="auto"/>
      </w:divBdr>
    </w:div>
    <w:div w:id="199252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2021-12-03T13:40:00Z</dcterms:created>
  <dcterms:modified xsi:type="dcterms:W3CDTF">2021-12-03T13:43:00Z</dcterms:modified>
</cp:coreProperties>
</file>